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RDefault="00653698" w:rsidP="00D15836">
      <w:pPr>
        <w:rPr>
          <w:rFonts w:ascii="Arial" w:hAnsi="Arial" w:cs="Arial"/>
        </w:rPr>
      </w:pPr>
    </w:p>
    <w:p w:rsidR="008A79B2" w:rsidRPr="0062283E" w:rsidRDefault="008A79B2" w:rsidP="00D15836">
      <w:pPr>
        <w:rPr>
          <w:rFonts w:ascii="Arial" w:hAnsi="Arial" w:cs="Arial"/>
          <w:b/>
        </w:rPr>
      </w:pPr>
      <w:r w:rsidRPr="0062283E">
        <w:rPr>
          <w:rFonts w:ascii="Arial" w:hAnsi="Arial" w:cs="Arial"/>
          <w:b/>
        </w:rPr>
        <w:t>Chair’s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4741"/>
        <w:gridCol w:w="4076"/>
      </w:tblGrid>
      <w:tr w:rsidR="008A79B2" w:rsidRPr="0062283E" w:rsidTr="00E9370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Chair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602AA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Land</w:t>
            </w:r>
          </w:p>
        </w:tc>
      </w:tr>
      <w:tr w:rsidR="008A79B2" w:rsidRPr="0062283E" w:rsidTr="00E9370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Date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FD3547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8F39CD">
              <w:rPr>
                <w:rFonts w:ascii="Arial" w:hAnsi="Arial" w:cs="Arial"/>
              </w:rPr>
              <w:t xml:space="preserve">, 25, 28, Feb </w:t>
            </w:r>
            <w:r w:rsidR="00602AA3">
              <w:rPr>
                <w:rFonts w:ascii="Arial" w:hAnsi="Arial" w:cs="Arial"/>
              </w:rPr>
              <w:t>2013</w:t>
            </w:r>
          </w:p>
        </w:tc>
      </w:tr>
      <w:tr w:rsidR="008A79B2" w:rsidRPr="0062283E" w:rsidTr="00E9370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Venue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FD3547" w:rsidP="0071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Llanishen</w:t>
            </w:r>
            <w:r w:rsidR="00713F4A">
              <w:rPr>
                <w:rFonts w:ascii="Arial" w:hAnsi="Arial" w:cs="Arial"/>
              </w:rPr>
              <w:t xml:space="preserve"> office, Cardiff</w:t>
            </w:r>
            <w:r w:rsidR="008F39CD">
              <w:rPr>
                <w:rFonts w:ascii="Arial" w:hAnsi="Arial" w:cs="Arial"/>
              </w:rPr>
              <w:t xml:space="preserve"> / National Botanic</w:t>
            </w:r>
            <w:r w:rsidR="00713F4A">
              <w:rPr>
                <w:rFonts w:ascii="Arial" w:hAnsi="Arial" w:cs="Arial"/>
              </w:rPr>
              <w:t xml:space="preserve"> Garden of Wales</w:t>
            </w:r>
            <w:r w:rsidR="008F39CD">
              <w:rPr>
                <w:rFonts w:ascii="Arial" w:hAnsi="Arial" w:cs="Arial"/>
              </w:rPr>
              <w:t xml:space="preserve"> / </w:t>
            </w:r>
            <w:proofErr w:type="spellStart"/>
            <w:r w:rsidR="008F39CD">
              <w:rPr>
                <w:rFonts w:ascii="Arial" w:hAnsi="Arial" w:cs="Arial"/>
              </w:rPr>
              <w:t>Itaca</w:t>
            </w:r>
            <w:proofErr w:type="spellEnd"/>
            <w:r w:rsidR="00713F4A">
              <w:rPr>
                <w:rFonts w:ascii="Arial" w:hAnsi="Arial" w:cs="Arial"/>
              </w:rPr>
              <w:t>, Abergele</w:t>
            </w:r>
          </w:p>
        </w:tc>
      </w:tr>
      <w:tr w:rsidR="00E93703" w:rsidRPr="0062283E" w:rsidTr="00602AA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E93703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Sector subject area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602AA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</w:t>
            </w:r>
          </w:p>
        </w:tc>
      </w:tr>
      <w:tr w:rsidR="008A79B2" w:rsidRPr="0062283E" w:rsidTr="00E9370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Unit codes &amp; titles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602AA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RH33CY045 </w:t>
            </w:r>
          </w:p>
          <w:p w:rsidR="00602AA3" w:rsidRDefault="00602AA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QE12CY001 </w:t>
            </w:r>
          </w:p>
          <w:p w:rsidR="00FD3547" w:rsidRDefault="00FD3547" w:rsidP="00980FD2">
            <w:pPr>
              <w:rPr>
                <w:rFonts w:ascii="Arial" w:hAnsi="Arial" w:cs="Arial"/>
              </w:rPr>
            </w:pPr>
          </w:p>
          <w:p w:rsidR="00602AA3" w:rsidRPr="0062283E" w:rsidRDefault="00602AA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PH13CY045 </w:t>
            </w:r>
          </w:p>
          <w:p w:rsidR="00FD3547" w:rsidRDefault="00FD3547" w:rsidP="00FD3547">
            <w:pPr>
              <w:rPr>
                <w:rFonts w:ascii="Arial" w:hAnsi="Arial" w:cs="Arial"/>
              </w:rPr>
            </w:pPr>
          </w:p>
          <w:p w:rsidR="008A79B2" w:rsidRPr="0062283E" w:rsidRDefault="00FD3547" w:rsidP="00FD35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HF64CY001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47" w:rsidRDefault="00FD3547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Biology – Human systems</w:t>
            </w:r>
          </w:p>
          <w:p w:rsidR="00FD3547" w:rsidRDefault="00FD3547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Preparing to work at and clean a trauma scene </w:t>
            </w:r>
          </w:p>
          <w:p w:rsidR="00FD3547" w:rsidRDefault="00FD3547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Examine the feet of people with diabetes </w:t>
            </w:r>
          </w:p>
          <w:p w:rsidR="008A79B2" w:rsidRPr="0062283E" w:rsidRDefault="00FD3547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disabled children and young people and those with specific requirements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E93703">
        <w:trPr>
          <w:trHeight w:val="256"/>
        </w:trPr>
        <w:tc>
          <w:tcPr>
            <w:tcW w:w="1837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1</w:t>
            </w:r>
          </w:p>
        </w:tc>
        <w:tc>
          <w:tcPr>
            <w:tcW w:w="2240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Protecting standards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602AA3" w:rsidRDefault="00602AA3" w:rsidP="00602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RH33CY045 – Biology – Human systems</w:t>
            </w:r>
          </w:p>
          <w:p w:rsidR="0062283E" w:rsidRPr="00602AA3" w:rsidRDefault="00602AA3" w:rsidP="00602A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02AA3">
              <w:rPr>
                <w:rFonts w:ascii="Arial" w:hAnsi="Arial" w:cs="Arial"/>
              </w:rPr>
              <w:t xml:space="preserve">Concern about the credit value for one part of the assignment being 1.5 credits and it was agreed that the assignment should be for full credit values. </w:t>
            </w:r>
          </w:p>
          <w:p w:rsidR="00602AA3" w:rsidRPr="00602AA3" w:rsidRDefault="00602AA3" w:rsidP="00602A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02AA3">
              <w:rPr>
                <w:rFonts w:ascii="Arial" w:hAnsi="Arial" w:cs="Arial"/>
              </w:rPr>
              <w:t>Terminology more appropriate for level 1 and 2.</w:t>
            </w:r>
          </w:p>
          <w:p w:rsidR="00602AA3" w:rsidRDefault="00602AA3" w:rsidP="00602A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clearly mapped to assessment criteria</w:t>
            </w:r>
          </w:p>
          <w:p w:rsidR="00796072" w:rsidRPr="00602AA3" w:rsidRDefault="00796072" w:rsidP="00602A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Word count for size of assignment seemed excessive for only half the credit allocation</w:t>
            </w:r>
          </w:p>
          <w:p w:rsidR="0062283E" w:rsidRPr="00867F2C" w:rsidRDefault="0062283E" w:rsidP="00602AA3">
            <w:pPr>
              <w:spacing w:after="0"/>
              <w:rPr>
                <w:rFonts w:ascii="Arial" w:hAnsi="Arial" w:cs="Arial"/>
              </w:rPr>
            </w:pPr>
          </w:p>
          <w:p w:rsidR="00602AA3" w:rsidRDefault="00602AA3" w:rsidP="00602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QE12CY001 – Preparing to work at and clean a trauma scene</w:t>
            </w:r>
          </w:p>
          <w:p w:rsidR="0062283E" w:rsidRDefault="00602AA3" w:rsidP="00602A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 assessor feedback to learner</w:t>
            </w:r>
          </w:p>
          <w:p w:rsidR="00602AA3" w:rsidRDefault="00602AA3" w:rsidP="00602A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 statement for observation of simulation and role play inadequate</w:t>
            </w:r>
          </w:p>
          <w:p w:rsidR="00796072" w:rsidRPr="0062283E" w:rsidRDefault="00796072" w:rsidP="0079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PH13CY045 Examine the feet of people with diabetes</w:t>
            </w:r>
          </w:p>
          <w:p w:rsidR="00FD3547" w:rsidRDefault="00796072" w:rsidP="00602A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Clearer evidence of practical assessment and verification would be beneficial</w:t>
            </w:r>
            <w:r w:rsidR="00FD3547">
              <w:rPr>
                <w:rFonts w:ascii="Arial" w:hAnsi="Arial" w:cs="Arial"/>
              </w:rPr>
              <w:t xml:space="preserve"> </w:t>
            </w:r>
          </w:p>
          <w:p w:rsidR="00FD3547" w:rsidRDefault="00FD3547" w:rsidP="00FD3547">
            <w:pPr>
              <w:pStyle w:val="ListParagraph"/>
              <w:rPr>
                <w:rFonts w:ascii="Arial" w:hAnsi="Arial" w:cs="Arial"/>
              </w:rPr>
            </w:pPr>
          </w:p>
          <w:p w:rsidR="00FD3547" w:rsidRDefault="00FD3547" w:rsidP="00FD3547">
            <w:pPr>
              <w:rPr>
                <w:rFonts w:ascii="Arial" w:hAnsi="Arial" w:cs="Arial"/>
              </w:rPr>
            </w:pPr>
            <w:r w:rsidRPr="00FD3547">
              <w:rPr>
                <w:rFonts w:ascii="Arial" w:hAnsi="Arial" w:cs="Arial"/>
              </w:rPr>
              <w:t>HF64CY001- Support disabled children and young people and those with specific requirements</w:t>
            </w:r>
          </w:p>
          <w:p w:rsidR="00FD3547" w:rsidRPr="00FD3547" w:rsidRDefault="00FD3547" w:rsidP="00FD35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3547">
              <w:rPr>
                <w:rFonts w:ascii="Arial" w:hAnsi="Arial" w:cs="Arial"/>
              </w:rPr>
              <w:t>Very descriptive with little critical analysis</w:t>
            </w:r>
          </w:p>
        </w:tc>
      </w:tr>
    </w:tbl>
    <w:p w:rsid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E93703">
        <w:trPr>
          <w:trHeight w:val="399"/>
        </w:trPr>
        <w:tc>
          <w:tcPr>
            <w:tcW w:w="1809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lastRenderedPageBreak/>
              <w:t xml:space="preserve">Section </w:t>
            </w:r>
            <w:r w:rsidR="00A8389D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Good practice</w:t>
            </w:r>
          </w:p>
        </w:tc>
      </w:tr>
    </w:tbl>
    <w:p w:rsidR="00796072" w:rsidRPr="0062283E" w:rsidRDefault="0079607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796072" w:rsidRDefault="00796072" w:rsidP="0079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RH33CY045 – Biology – Human systems</w:t>
            </w:r>
          </w:p>
          <w:p w:rsidR="00796072" w:rsidRDefault="00796072" w:rsidP="0079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QE12CY001 – Preparing to work at and clean a trauma scene</w:t>
            </w:r>
          </w:p>
          <w:p w:rsidR="008A79B2" w:rsidRDefault="00796072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both units it was good to see effective use of role play, simulation and assessment of practice.</w:t>
            </w:r>
          </w:p>
          <w:p w:rsidR="008A79B2" w:rsidRPr="0062283E" w:rsidRDefault="00FD3547" w:rsidP="00713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internal verification of delivery session evidenced in QE12CY001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E93703">
        <w:trPr>
          <w:trHeight w:val="444"/>
        </w:trPr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Shortcomings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rPr>
          <w:trHeight w:val="1155"/>
        </w:trPr>
        <w:tc>
          <w:tcPr>
            <w:tcW w:w="10420" w:type="dxa"/>
          </w:tcPr>
          <w:p w:rsidR="00796072" w:rsidRDefault="00796072" w:rsidP="0079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RH33CY045 – Biology – Human systems</w:t>
            </w:r>
          </w:p>
          <w:p w:rsidR="00796072" w:rsidRPr="00602AA3" w:rsidRDefault="00796072" w:rsidP="007960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02AA3">
              <w:rPr>
                <w:rFonts w:ascii="Arial" w:hAnsi="Arial" w:cs="Arial"/>
              </w:rPr>
              <w:t xml:space="preserve">Concern about the credit value for one part of the assignment being 1.5 credits and it was agreed that the assignment should be for full credit values. </w:t>
            </w:r>
          </w:p>
          <w:p w:rsidR="00796072" w:rsidRPr="00602AA3" w:rsidRDefault="00796072" w:rsidP="007960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02AA3">
              <w:rPr>
                <w:rFonts w:ascii="Arial" w:hAnsi="Arial" w:cs="Arial"/>
              </w:rPr>
              <w:t>Terminology more appropriate for level 1 and 2.</w:t>
            </w:r>
          </w:p>
          <w:p w:rsidR="00796072" w:rsidRPr="00602AA3" w:rsidRDefault="00796072" w:rsidP="007960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clearly mapped to assessment criteria</w:t>
            </w:r>
          </w:p>
          <w:p w:rsidR="00796072" w:rsidRPr="00867F2C" w:rsidRDefault="00796072" w:rsidP="00796072">
            <w:pPr>
              <w:spacing w:after="0"/>
              <w:rPr>
                <w:rFonts w:ascii="Arial" w:hAnsi="Arial" w:cs="Arial"/>
              </w:rPr>
            </w:pPr>
          </w:p>
          <w:p w:rsidR="00796072" w:rsidRDefault="00796072" w:rsidP="0079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QE12CY001 – Preparing to work at and clean a trauma scene</w:t>
            </w:r>
          </w:p>
          <w:p w:rsidR="00796072" w:rsidRDefault="00796072" w:rsidP="007960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 assessor feedback to learner</w:t>
            </w:r>
          </w:p>
          <w:p w:rsidR="00796072" w:rsidRDefault="00796072" w:rsidP="007960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 statement for observation of simulation and role play inadequate</w:t>
            </w:r>
          </w:p>
          <w:p w:rsidR="00796072" w:rsidRPr="0062283E" w:rsidRDefault="00796072" w:rsidP="0079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PH13CY045 Examine the feet of people with diabetes</w:t>
            </w:r>
          </w:p>
          <w:p w:rsidR="008A79B2" w:rsidRPr="0062283E" w:rsidRDefault="00796072" w:rsidP="00713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Clearer evidence of practical assessment and verification would be beneficial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Actions for Agored Cymru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62283E" w:rsidRDefault="00796072" w:rsidP="00713F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:rsidR="00713F4A" w:rsidRPr="0062283E" w:rsidRDefault="00713F4A" w:rsidP="00713F4A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E93703" w:rsidRPr="0062283E" w:rsidRDefault="00E93703" w:rsidP="00D15836">
      <w:pPr>
        <w:rPr>
          <w:rFonts w:ascii="Arial" w:hAnsi="Arial" w:cs="Arial"/>
        </w:rPr>
      </w:pPr>
    </w:p>
    <w:sectPr w:rsidR="00E93703" w:rsidRPr="0062283E" w:rsidSect="000D6F15">
      <w:headerReference w:type="first" r:id="rId7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D80" w:rsidRDefault="003E5D80" w:rsidP="00D15836">
      <w:pPr>
        <w:spacing w:after="0" w:line="240" w:lineRule="auto"/>
      </w:pPr>
      <w:r>
        <w:separator/>
      </w:r>
    </w:p>
  </w:endnote>
  <w:endnote w:type="continuationSeparator" w:id="0">
    <w:p w:rsidR="003E5D80" w:rsidRDefault="003E5D80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D80" w:rsidRDefault="003E5D80" w:rsidP="00D15836">
      <w:pPr>
        <w:spacing w:after="0" w:line="240" w:lineRule="auto"/>
      </w:pPr>
      <w:r>
        <w:separator/>
      </w:r>
    </w:p>
  </w:footnote>
  <w:footnote w:type="continuationSeparator" w:id="0">
    <w:p w:rsidR="003E5D80" w:rsidRDefault="003E5D80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73"/>
    </w:tblGrid>
    <w:tr w:rsidR="00602AA3" w:rsidTr="007A5934">
      <w:trPr>
        <w:trHeight w:val="507"/>
      </w:trPr>
      <w:tc>
        <w:tcPr>
          <w:tcW w:w="773" w:type="dxa"/>
          <w:vAlign w:val="center"/>
        </w:tcPr>
        <w:p w:rsidR="00602AA3" w:rsidRPr="00312DA5" w:rsidRDefault="00602AA3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602AA3" w:rsidRDefault="00160E8F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602AA3" w:rsidRDefault="00602AA3" w:rsidP="000D6F15"/>
            </w:txbxContent>
          </v:textbox>
          <w10:wrap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2C84"/>
    <w:multiLevelType w:val="hybridMultilevel"/>
    <w:tmpl w:val="F3AC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35654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7678D"/>
    <w:rsid w:val="000818FF"/>
    <w:rsid w:val="00081E3E"/>
    <w:rsid w:val="000B3FAB"/>
    <w:rsid w:val="000C434C"/>
    <w:rsid w:val="000D6F15"/>
    <w:rsid w:val="000E5176"/>
    <w:rsid w:val="000F4C64"/>
    <w:rsid w:val="000F5142"/>
    <w:rsid w:val="00160E8F"/>
    <w:rsid w:val="001A0D86"/>
    <w:rsid w:val="001B33D1"/>
    <w:rsid w:val="001C399F"/>
    <w:rsid w:val="001E3F36"/>
    <w:rsid w:val="00212EF0"/>
    <w:rsid w:val="00252173"/>
    <w:rsid w:val="00255F14"/>
    <w:rsid w:val="002A6EB5"/>
    <w:rsid w:val="002E4FAA"/>
    <w:rsid w:val="002F7378"/>
    <w:rsid w:val="00312DA5"/>
    <w:rsid w:val="00325338"/>
    <w:rsid w:val="00341656"/>
    <w:rsid w:val="00347C61"/>
    <w:rsid w:val="003766C3"/>
    <w:rsid w:val="00382B4C"/>
    <w:rsid w:val="003A70E8"/>
    <w:rsid w:val="003D3DF2"/>
    <w:rsid w:val="003E5D80"/>
    <w:rsid w:val="003F4215"/>
    <w:rsid w:val="0042482B"/>
    <w:rsid w:val="00446536"/>
    <w:rsid w:val="00466AA4"/>
    <w:rsid w:val="004A4D78"/>
    <w:rsid w:val="004C05F1"/>
    <w:rsid w:val="004C4BC1"/>
    <w:rsid w:val="004E2ED4"/>
    <w:rsid w:val="00515DAA"/>
    <w:rsid w:val="005454C8"/>
    <w:rsid w:val="005C7325"/>
    <w:rsid w:val="005E19C1"/>
    <w:rsid w:val="005F3E5E"/>
    <w:rsid w:val="00602AA3"/>
    <w:rsid w:val="00611DF2"/>
    <w:rsid w:val="00621438"/>
    <w:rsid w:val="0062283E"/>
    <w:rsid w:val="0063609D"/>
    <w:rsid w:val="00642B84"/>
    <w:rsid w:val="00653698"/>
    <w:rsid w:val="006856D6"/>
    <w:rsid w:val="006B6456"/>
    <w:rsid w:val="00713F4A"/>
    <w:rsid w:val="00774180"/>
    <w:rsid w:val="00796072"/>
    <w:rsid w:val="00797820"/>
    <w:rsid w:val="007A5934"/>
    <w:rsid w:val="007F3101"/>
    <w:rsid w:val="008142EF"/>
    <w:rsid w:val="008145D5"/>
    <w:rsid w:val="00814A01"/>
    <w:rsid w:val="0081788B"/>
    <w:rsid w:val="00867F2C"/>
    <w:rsid w:val="008A79B2"/>
    <w:rsid w:val="008D7D48"/>
    <w:rsid w:val="008E234E"/>
    <w:rsid w:val="008E2D6D"/>
    <w:rsid w:val="008E2E00"/>
    <w:rsid w:val="008F39CD"/>
    <w:rsid w:val="00936E13"/>
    <w:rsid w:val="009624AF"/>
    <w:rsid w:val="00980FD2"/>
    <w:rsid w:val="009F57B4"/>
    <w:rsid w:val="00A228EA"/>
    <w:rsid w:val="00A27564"/>
    <w:rsid w:val="00A8389D"/>
    <w:rsid w:val="00A96FE0"/>
    <w:rsid w:val="00AB67C2"/>
    <w:rsid w:val="00B30F10"/>
    <w:rsid w:val="00B6257D"/>
    <w:rsid w:val="00B62A48"/>
    <w:rsid w:val="00B83002"/>
    <w:rsid w:val="00B8469D"/>
    <w:rsid w:val="00B857A8"/>
    <w:rsid w:val="00C23C64"/>
    <w:rsid w:val="00C402BF"/>
    <w:rsid w:val="00C52FD6"/>
    <w:rsid w:val="00C80030"/>
    <w:rsid w:val="00C853CB"/>
    <w:rsid w:val="00CE4084"/>
    <w:rsid w:val="00CF265C"/>
    <w:rsid w:val="00D15836"/>
    <w:rsid w:val="00D218C3"/>
    <w:rsid w:val="00D232C7"/>
    <w:rsid w:val="00D36D26"/>
    <w:rsid w:val="00D670E9"/>
    <w:rsid w:val="00D85609"/>
    <w:rsid w:val="00DA631B"/>
    <w:rsid w:val="00DB2C31"/>
    <w:rsid w:val="00DB74B2"/>
    <w:rsid w:val="00DC4D41"/>
    <w:rsid w:val="00DF1453"/>
    <w:rsid w:val="00E40196"/>
    <w:rsid w:val="00E412BD"/>
    <w:rsid w:val="00E54E40"/>
    <w:rsid w:val="00E60023"/>
    <w:rsid w:val="00E72472"/>
    <w:rsid w:val="00E82088"/>
    <w:rsid w:val="00E85A07"/>
    <w:rsid w:val="00E93703"/>
    <w:rsid w:val="00EC34E8"/>
    <w:rsid w:val="00ED1C99"/>
    <w:rsid w:val="00EE7FAE"/>
    <w:rsid w:val="00EF3AD4"/>
    <w:rsid w:val="00EF7811"/>
    <w:rsid w:val="00F00711"/>
    <w:rsid w:val="00F20B0C"/>
    <w:rsid w:val="00F25A55"/>
    <w:rsid w:val="00F45AF2"/>
    <w:rsid w:val="00F7126E"/>
    <w:rsid w:val="00F7600F"/>
    <w:rsid w:val="00F77856"/>
    <w:rsid w:val="00F801AD"/>
    <w:rsid w:val="00FA1CF2"/>
    <w:rsid w:val="00FD3547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2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2</cp:revision>
  <cp:lastPrinted>2010-09-28T14:31:00Z</cp:lastPrinted>
  <dcterms:created xsi:type="dcterms:W3CDTF">2013-03-07T08:44:00Z</dcterms:created>
  <dcterms:modified xsi:type="dcterms:W3CDTF">2013-03-07T08:44:00Z</dcterms:modified>
</cp:coreProperties>
</file>